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810E" w14:textId="6B1BBCF2" w:rsidR="009352A4" w:rsidRPr="009352A4" w:rsidRDefault="009352A4" w:rsidP="009352A4">
      <w:pPr>
        <w:rPr>
          <w:rFonts w:ascii="Cambria" w:hAnsi="Cambria" w:cs="Tahoma"/>
          <w:bCs/>
        </w:rPr>
      </w:pPr>
      <w:r w:rsidRPr="009352A4">
        <w:rPr>
          <w:rFonts w:ascii="Cambria" w:hAnsi="Cambria" w:cs="Tahoma"/>
          <w:bCs/>
        </w:rPr>
        <w:t xml:space="preserve">Příloha ZD č. </w:t>
      </w:r>
      <w:r w:rsidR="00166915">
        <w:rPr>
          <w:rFonts w:ascii="Cambria" w:hAnsi="Cambria" w:cs="Tahoma"/>
          <w:bCs/>
        </w:rPr>
        <w:t>5</w:t>
      </w:r>
    </w:p>
    <w:p w14:paraId="06E2F4E1" w14:textId="77777777" w:rsidR="00332383" w:rsidRPr="009352A4" w:rsidRDefault="00332383" w:rsidP="0012208D">
      <w:pPr>
        <w:tabs>
          <w:tab w:val="right" w:leader="dot" w:pos="8222"/>
        </w:tabs>
        <w:spacing w:line="360" w:lineRule="auto"/>
        <w:jc w:val="center"/>
        <w:rPr>
          <w:rFonts w:ascii="Cambria" w:eastAsia="Times New Roman" w:hAnsi="Cambria"/>
          <w:b/>
          <w:caps/>
          <w:sz w:val="32"/>
          <w:szCs w:val="24"/>
          <w:u w:val="single"/>
          <w:lang w:eastAsia="cs-CZ"/>
        </w:rPr>
      </w:pPr>
    </w:p>
    <w:p w14:paraId="3668E02F" w14:textId="002CBC00" w:rsidR="009352A4" w:rsidRPr="009352A4" w:rsidRDefault="009352A4" w:rsidP="009352A4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9352A4">
        <w:rPr>
          <w:rFonts w:ascii="Cambria" w:hAnsi="Cambria"/>
          <w:b/>
          <w:sz w:val="36"/>
          <w:szCs w:val="36"/>
          <w:u w:val="single"/>
        </w:rPr>
        <w:t>Čestné prohlášení o neexistenci střetu zájmů a významného vztahu k Ruské federaci</w:t>
      </w:r>
    </w:p>
    <w:p w14:paraId="706D3088" w14:textId="77777777" w:rsidR="009352A4" w:rsidRPr="009352A4" w:rsidRDefault="009352A4" w:rsidP="009352A4">
      <w:pPr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19B4D4BC" w14:textId="0C0940A2" w:rsidR="00222616" w:rsidRPr="009352A4" w:rsidRDefault="0064006B" w:rsidP="00CE013B">
      <w:pPr>
        <w:jc w:val="center"/>
        <w:rPr>
          <w:rFonts w:ascii="Cambria" w:hAnsi="Cambria"/>
          <w:b/>
        </w:rPr>
      </w:pPr>
      <w:r w:rsidRPr="0064006B">
        <w:rPr>
          <w:rFonts w:ascii="Cambria" w:hAnsi="Cambria"/>
        </w:rPr>
        <w:t>pro veřejnou zakázku „</w:t>
      </w:r>
      <w:r w:rsidR="00C7461F" w:rsidRPr="00C7461F">
        <w:rPr>
          <w:rFonts w:ascii="Verdana" w:hAnsi="Verdana" w:cs="Arial"/>
          <w:b/>
          <w:bCs/>
          <w:sz w:val="20"/>
          <w:szCs w:val="20"/>
        </w:rPr>
        <w:t>Zvýšení kybernetické bezpečnosti a dostupnosti IS města Chotěboř</w:t>
      </w:r>
      <w:r w:rsidR="00C7461F" w:rsidRPr="00C7461F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E013B">
        <w:rPr>
          <w:rFonts w:ascii="Verdana" w:hAnsi="Verdana" w:cs="Arial"/>
          <w:b/>
          <w:bCs/>
          <w:sz w:val="20"/>
          <w:szCs w:val="20"/>
        </w:rPr>
        <w:t xml:space="preserve">– část č. </w:t>
      </w:r>
      <w:r w:rsidR="00CE013B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13B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CE013B">
        <w:rPr>
          <w:rFonts w:ascii="Verdana" w:hAnsi="Verdana" w:cs="Arial"/>
          <w:sz w:val="20"/>
          <w:szCs w:val="20"/>
          <w:highlight w:val="yellow"/>
        </w:rPr>
      </w:r>
      <w:r w:rsidR="00CE013B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64006B">
        <w:rPr>
          <w:rFonts w:ascii="Cambria" w:hAnsi="Cambria"/>
        </w:rPr>
        <w:t>“</w:t>
      </w:r>
    </w:p>
    <w:p w14:paraId="6CCCEB14" w14:textId="77777777" w:rsidR="00332383" w:rsidRPr="009352A4" w:rsidRDefault="00332383" w:rsidP="00222616">
      <w:pPr>
        <w:jc w:val="center"/>
        <w:rPr>
          <w:rFonts w:ascii="Cambria" w:hAnsi="Cambria"/>
          <w:b/>
        </w:rPr>
      </w:pPr>
    </w:p>
    <w:p w14:paraId="72107133" w14:textId="77777777" w:rsidR="00CE013B" w:rsidRDefault="00CE013B" w:rsidP="00CE013B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Zadavatel: Město Chotěboř</w:t>
      </w:r>
    </w:p>
    <w:p w14:paraId="7BD39361" w14:textId="77777777" w:rsidR="00CE013B" w:rsidRDefault="00CE013B" w:rsidP="00CE013B">
      <w:pPr>
        <w:jc w:val="center"/>
        <w:rPr>
          <w:rFonts w:ascii="Cambria" w:hAnsi="Cambria"/>
        </w:rPr>
      </w:pPr>
      <w:r>
        <w:rPr>
          <w:rFonts w:ascii="Cambria" w:hAnsi="Cambria"/>
        </w:rPr>
        <w:t>Sídlo: Trčků z Lípy 69, 583 01 Chotěboř</w:t>
      </w:r>
    </w:p>
    <w:p w14:paraId="7EC9F921" w14:textId="77777777" w:rsidR="00CE013B" w:rsidRDefault="00CE013B" w:rsidP="00CE013B">
      <w:pPr>
        <w:jc w:val="center"/>
        <w:rPr>
          <w:rFonts w:ascii="Cambria" w:hAnsi="Cambria"/>
        </w:rPr>
      </w:pPr>
      <w:r>
        <w:rPr>
          <w:rFonts w:ascii="Cambria" w:hAnsi="Cambria"/>
        </w:rPr>
        <w:t>IČO: 00267538</w:t>
      </w:r>
    </w:p>
    <w:p w14:paraId="256761CC" w14:textId="77777777" w:rsidR="00CE013B" w:rsidRDefault="00CE013B" w:rsidP="00CE013B">
      <w:pPr>
        <w:spacing w:line="240" w:lineRule="auto"/>
        <w:jc w:val="center"/>
        <w:rPr>
          <w:rFonts w:ascii="Cambria" w:hAnsi="Cambria"/>
        </w:rPr>
      </w:pPr>
    </w:p>
    <w:p w14:paraId="0A1F9DDD" w14:textId="77777777" w:rsidR="00CE013B" w:rsidRDefault="00CE013B" w:rsidP="00CE013B">
      <w:pPr>
        <w:widowControl w:val="0"/>
        <w:tabs>
          <w:tab w:val="left" w:pos="3544"/>
        </w:tabs>
        <w:spacing w:line="240" w:lineRule="auto"/>
        <w:rPr>
          <w:rFonts w:ascii="Cambria" w:hAnsi="Cambria"/>
          <w:b/>
          <w:color w:val="000000"/>
        </w:rPr>
      </w:pPr>
      <w:r>
        <w:rPr>
          <w:rFonts w:ascii="Cambria" w:hAnsi="Cambria" w:cs="Arial"/>
        </w:rPr>
        <w:t xml:space="preserve">Dodavatel (obchodní název):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79F7D716" w14:textId="77777777" w:rsidR="00CE013B" w:rsidRDefault="00CE013B" w:rsidP="00CE013B">
      <w:pPr>
        <w:tabs>
          <w:tab w:val="left" w:pos="3544"/>
          <w:tab w:val="left" w:pos="4536"/>
        </w:tabs>
        <w:spacing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Adresa, sídlo, místo podnikání: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340362DA" w14:textId="77777777" w:rsidR="00CE013B" w:rsidRDefault="00CE013B" w:rsidP="00CE013B">
      <w:pPr>
        <w:tabs>
          <w:tab w:val="left" w:pos="3544"/>
          <w:tab w:val="left" w:pos="4536"/>
        </w:tabs>
        <w:spacing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IČ: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00F4026A" w14:textId="77777777" w:rsidR="00CE013B" w:rsidRDefault="00CE013B" w:rsidP="00CE013B">
      <w:pPr>
        <w:tabs>
          <w:tab w:val="left" w:pos="3544"/>
          <w:tab w:val="left" w:pos="4536"/>
        </w:tabs>
        <w:spacing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>DIČ: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b/>
          <w:color w:val="000000"/>
        </w:rPr>
        <w:t xml:space="preserve"> </w:t>
      </w: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</w:r>
    </w:p>
    <w:p w14:paraId="2C0D5F58" w14:textId="77777777" w:rsidR="00CE013B" w:rsidRDefault="00CE013B" w:rsidP="00CE013B">
      <w:pPr>
        <w:spacing w:line="240" w:lineRule="auto"/>
        <w:rPr>
          <w:rStyle w:val="2ZkladntextChar"/>
          <w:rFonts w:ascii="Cambria" w:eastAsiaTheme="minorHAnsi" w:hAnsi="Cambria"/>
        </w:rPr>
      </w:pPr>
      <w:r>
        <w:rPr>
          <w:rFonts w:ascii="Cambria" w:hAnsi="Cambria" w:cs="Arial"/>
        </w:rPr>
        <w:t xml:space="preserve">Jméno oprávněné osoby: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</w:p>
    <w:p w14:paraId="60D08063" w14:textId="675990AF" w:rsidR="004F4F0A" w:rsidRPr="009352A4" w:rsidRDefault="00A3297D" w:rsidP="003166CB">
      <w:pPr>
        <w:tabs>
          <w:tab w:val="left" w:pos="3544"/>
          <w:tab w:val="left" w:pos="8232"/>
        </w:tabs>
        <w:spacing w:line="240" w:lineRule="auto"/>
        <w:jc w:val="left"/>
        <w:rPr>
          <w:rStyle w:val="platne1"/>
          <w:rFonts w:ascii="Cambria" w:hAnsi="Cambria"/>
        </w:rPr>
      </w:pPr>
      <w:r w:rsidRPr="009352A4">
        <w:rPr>
          <w:rFonts w:ascii="Cambria" w:hAnsi="Cambria" w:cs="Arial"/>
        </w:rPr>
        <w:tab/>
      </w:r>
      <w:r w:rsidR="005901E6" w:rsidRPr="009352A4">
        <w:rPr>
          <w:rStyle w:val="platne1"/>
          <w:rFonts w:ascii="Cambria" w:hAnsi="Cambria"/>
        </w:rPr>
        <w:tab/>
      </w:r>
    </w:p>
    <w:p w14:paraId="39DA4B61" w14:textId="77777777" w:rsidR="00852237" w:rsidRPr="009352A4" w:rsidRDefault="00852237" w:rsidP="00852237">
      <w:pPr>
        <w:jc w:val="center"/>
        <w:rPr>
          <w:rStyle w:val="platne1"/>
          <w:rFonts w:ascii="Cambria" w:hAnsi="Cambria"/>
        </w:rPr>
      </w:pPr>
    </w:p>
    <w:p w14:paraId="3F9857E3" w14:textId="6CD3ABAA" w:rsidR="00D66348" w:rsidRPr="009352A4" w:rsidRDefault="00DD71C2" w:rsidP="00D66348">
      <w:pPr>
        <w:pStyle w:val="Nadpis1"/>
        <w:numPr>
          <w:ilvl w:val="0"/>
          <w:numId w:val="3"/>
        </w:numPr>
        <w:ind w:left="567" w:hanging="283"/>
        <w:jc w:val="left"/>
        <w:rPr>
          <w:rFonts w:ascii="Cambria" w:hAnsi="Cambria"/>
          <w:szCs w:val="22"/>
        </w:rPr>
      </w:pPr>
      <w:r w:rsidRPr="009352A4">
        <w:rPr>
          <w:rFonts w:ascii="Cambria" w:hAnsi="Cambria"/>
          <w:szCs w:val="22"/>
        </w:rPr>
        <w:t xml:space="preserve">ČESTNÉ </w:t>
      </w:r>
      <w:r w:rsidR="00D66348" w:rsidRPr="009352A4">
        <w:rPr>
          <w:rFonts w:ascii="Cambria" w:hAnsi="Cambria"/>
          <w:szCs w:val="22"/>
        </w:rPr>
        <w:t xml:space="preserve">prohlášení ke střetu zájmů </w:t>
      </w:r>
    </w:p>
    <w:p w14:paraId="05F345B7" w14:textId="5F3405F4" w:rsidR="00F34EC5" w:rsidRPr="009352A4" w:rsidRDefault="00F34EC5" w:rsidP="00271707">
      <w:pPr>
        <w:jc w:val="center"/>
        <w:rPr>
          <w:rStyle w:val="platne1"/>
          <w:rFonts w:ascii="Cambria" w:hAnsi="Cambria"/>
        </w:rPr>
      </w:pPr>
    </w:p>
    <w:p w14:paraId="3432310E" w14:textId="1D6BE9D4" w:rsidR="00271707" w:rsidRPr="009352A4" w:rsidRDefault="00271707" w:rsidP="00271707">
      <w:pPr>
        <w:pStyle w:val="Odstsl"/>
        <w:ind w:left="0" w:firstLine="0"/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Dodavatel dle § 4b) zákona č. 159/2006</w:t>
      </w:r>
      <w:r w:rsidR="00923954" w:rsidRPr="009352A4">
        <w:rPr>
          <w:rFonts w:ascii="Cambria" w:hAnsi="Cambria"/>
          <w:sz w:val="22"/>
        </w:rPr>
        <w:t xml:space="preserve"> </w:t>
      </w:r>
      <w:r w:rsidRPr="009352A4">
        <w:rPr>
          <w:rFonts w:ascii="Cambria" w:hAnsi="Cambria"/>
          <w:sz w:val="22"/>
        </w:rPr>
        <w:t>Sb., o střetu zájmů, ve znění pozdějších předpisů (dále jen „ZSZ“), čestné prohlašuje, že:</w:t>
      </w:r>
    </w:p>
    <w:p w14:paraId="0490C669" w14:textId="13942C9F" w:rsidR="00271707" w:rsidRPr="009352A4" w:rsidRDefault="00271707" w:rsidP="00271707">
      <w:pPr>
        <w:pStyle w:val="Psm"/>
        <w:numPr>
          <w:ilvl w:val="3"/>
          <w:numId w:val="2"/>
        </w:numPr>
        <w:ind w:left="567" w:hanging="283"/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není obchodní společností, ve které má veřejný funkcionář uvedený v § 2 odst. 1 písm. c) ZSZ nebo jím ovládaná osoba vlastní podíl představující alespoň 25 % účasti společníka v obchodní společnosti</w:t>
      </w:r>
      <w:r w:rsidR="00751EB4" w:rsidRPr="009352A4">
        <w:rPr>
          <w:rFonts w:ascii="Cambria" w:hAnsi="Cambria"/>
          <w:sz w:val="22"/>
        </w:rPr>
        <w:t>,</w:t>
      </w:r>
    </w:p>
    <w:p w14:paraId="41185D95" w14:textId="77777777" w:rsidR="00271707" w:rsidRPr="009352A4" w:rsidRDefault="00271707" w:rsidP="00271707">
      <w:pPr>
        <w:pStyle w:val="Psm"/>
        <w:numPr>
          <w:ilvl w:val="3"/>
          <w:numId w:val="2"/>
        </w:numPr>
        <w:ind w:left="567" w:hanging="283"/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 xml:space="preserve">v případě, že účastník prokazuje kvalifikaci nebo její část prostřednictvím poddodavatele, pak žádný z těchto poddodavatelů není obchodní společností, kde mají veřejní funkcionáři uvedení dle § 2 odst. 1 písm. c) ZSZ nebo jimi ovládané osoby vlastní podíl představující alespoň 25% účasti společníka v obchodní společnosti. </w:t>
      </w:r>
    </w:p>
    <w:p w14:paraId="69D53A47" w14:textId="479D5F65" w:rsidR="00271707" w:rsidRPr="009352A4" w:rsidRDefault="00271707" w:rsidP="00852237">
      <w:pPr>
        <w:jc w:val="center"/>
        <w:rPr>
          <w:rStyle w:val="platne1"/>
          <w:rFonts w:ascii="Cambria" w:hAnsi="Cambria"/>
        </w:rPr>
      </w:pPr>
    </w:p>
    <w:p w14:paraId="2ED51DDA" w14:textId="30EEDBD4" w:rsidR="007878FF" w:rsidRPr="009352A4" w:rsidRDefault="007878FF" w:rsidP="007878FF">
      <w:pPr>
        <w:pStyle w:val="Psm"/>
        <w:ind w:left="0" w:firstLine="0"/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Tuto informaci poskytuji s tím, že jsem si vědom nutnosti oznámit případnou změnu skutečností uvedených v této informaci. Jsem si vědom možných následků vyplývajících z uvedení nepravdivých skutečností, zejm. povinnosti nahradit tím vzniklou škodu.</w:t>
      </w:r>
    </w:p>
    <w:p w14:paraId="00F9D1E0" w14:textId="77777777" w:rsidR="00D66348" w:rsidRPr="009352A4" w:rsidRDefault="00D66348" w:rsidP="007878FF">
      <w:pPr>
        <w:pStyle w:val="Psm"/>
        <w:ind w:left="0" w:firstLine="0"/>
        <w:rPr>
          <w:rFonts w:ascii="Cambria" w:hAnsi="Cambria"/>
          <w:sz w:val="22"/>
        </w:rPr>
      </w:pPr>
    </w:p>
    <w:p w14:paraId="7B617377" w14:textId="24D843E5" w:rsidR="007878FF" w:rsidRPr="009352A4" w:rsidRDefault="00DD71C2" w:rsidP="00D66348">
      <w:pPr>
        <w:pStyle w:val="Nadpis1"/>
        <w:numPr>
          <w:ilvl w:val="0"/>
          <w:numId w:val="3"/>
        </w:numPr>
        <w:jc w:val="left"/>
        <w:rPr>
          <w:rFonts w:ascii="Cambria" w:hAnsi="Cambria"/>
          <w:szCs w:val="22"/>
        </w:rPr>
      </w:pPr>
      <w:r w:rsidRPr="009352A4">
        <w:rPr>
          <w:rFonts w:ascii="Cambria" w:hAnsi="Cambria"/>
          <w:szCs w:val="22"/>
        </w:rPr>
        <w:t xml:space="preserve">ČESTNÉ </w:t>
      </w:r>
      <w:r w:rsidR="00D66348" w:rsidRPr="009352A4">
        <w:rPr>
          <w:rFonts w:ascii="Cambria" w:hAnsi="Cambria"/>
          <w:szCs w:val="22"/>
        </w:rPr>
        <w:t>prohlášení ve smyslu nařízení Rady EU č. 2022/576</w:t>
      </w:r>
    </w:p>
    <w:p w14:paraId="34BC2547" w14:textId="77777777" w:rsidR="00D66348" w:rsidRPr="009352A4" w:rsidRDefault="00D66348" w:rsidP="00D66348">
      <w:pPr>
        <w:rPr>
          <w:rFonts w:ascii="Cambria" w:hAnsi="Cambria"/>
          <w:lang w:eastAsia="cs-CZ"/>
        </w:rPr>
      </w:pPr>
    </w:p>
    <w:p w14:paraId="58CDDD81" w14:textId="5B4ECFC6" w:rsidR="006C6A99" w:rsidRPr="009352A4" w:rsidRDefault="006C6A99" w:rsidP="006C6A99">
      <w:pPr>
        <w:spacing w:after="120"/>
        <w:rPr>
          <w:rFonts w:ascii="Cambria" w:hAnsi="Cambria"/>
        </w:rPr>
      </w:pPr>
      <w:r w:rsidRPr="009352A4">
        <w:rPr>
          <w:rFonts w:ascii="Cambria" w:hAnsi="Cambria"/>
        </w:rPr>
        <w:t xml:space="preserve">Dodavatel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</w:r>
    </w:p>
    <w:p w14:paraId="6CB7905A" w14:textId="77777777" w:rsidR="006C6A99" w:rsidRPr="009352A4" w:rsidRDefault="006C6A99" w:rsidP="00DA1811">
      <w:pPr>
        <w:pStyle w:val="Psm"/>
        <w:numPr>
          <w:ilvl w:val="3"/>
          <w:numId w:val="4"/>
        </w:numPr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ruským státním příslušníkem, fyzickou či právnickou osobou, subjektem či orgánem se sídlem v Rusku,</w:t>
      </w:r>
    </w:p>
    <w:p w14:paraId="5929BB83" w14:textId="77777777" w:rsidR="006C6A99" w:rsidRPr="009352A4" w:rsidRDefault="006C6A99" w:rsidP="00DA1811">
      <w:pPr>
        <w:pStyle w:val="Psm"/>
        <w:numPr>
          <w:ilvl w:val="3"/>
          <w:numId w:val="4"/>
        </w:numPr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právnickou osobou, subjektem nebo orgánem, které jsou z více než 50 % přímo či nepřímo vlastněny některým ze subjektů uvedených v písmeni a), nebo</w:t>
      </w:r>
    </w:p>
    <w:p w14:paraId="310B834E" w14:textId="770D8FD2" w:rsidR="006C6A99" w:rsidRPr="009352A4" w:rsidRDefault="006C6A99" w:rsidP="00DA1811">
      <w:pPr>
        <w:pStyle w:val="Psm"/>
        <w:numPr>
          <w:ilvl w:val="3"/>
          <w:numId w:val="4"/>
        </w:numPr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lastRenderedPageBreak/>
        <w:t>dodavatelem jednajícím jménem nebo na pokyn některého ze subjektů uvedených v písmeni a) nebo b), včetně subdodavatelů, pokud představují více než 10% hodnoty zakázky, nebo společně s nimi.</w:t>
      </w:r>
    </w:p>
    <w:p w14:paraId="5E536100" w14:textId="76AA9206" w:rsidR="00271707" w:rsidRPr="00A137CA" w:rsidRDefault="00271707" w:rsidP="007878FF">
      <w:pPr>
        <w:pStyle w:val="Psm"/>
        <w:ind w:left="0" w:firstLine="0"/>
        <w:rPr>
          <w:rFonts w:ascii="Cambria" w:hAnsi="Cambria"/>
          <w:sz w:val="22"/>
        </w:rPr>
      </w:pPr>
      <w:bookmarkStart w:id="0" w:name="_Hlk105142895"/>
      <w:r w:rsidRPr="009352A4">
        <w:rPr>
          <w:rFonts w:ascii="Cambria" w:hAnsi="Cambria"/>
          <w:sz w:val="22"/>
        </w:rPr>
        <w:t xml:space="preserve">Tuto informaci poskytuji s tím, že jsem si vědom nutnosti oznámit případnou změnu skutečností uvedených v této informaci. Jsem si vědom možných následků vyplývajících z uvedení nepravdivých skutečností, zejm. povinnosti </w:t>
      </w:r>
      <w:r w:rsidRPr="00A137CA">
        <w:rPr>
          <w:rFonts w:ascii="Cambria" w:hAnsi="Cambria"/>
          <w:sz w:val="22"/>
        </w:rPr>
        <w:t>nahradit tím vzniklou škodu.</w:t>
      </w:r>
    </w:p>
    <w:bookmarkEnd w:id="0"/>
    <w:p w14:paraId="3A0E7C93" w14:textId="083DAB9C" w:rsidR="006C6A99" w:rsidRPr="00A137CA" w:rsidRDefault="006C6A99" w:rsidP="00852237">
      <w:pPr>
        <w:jc w:val="center"/>
        <w:rPr>
          <w:rStyle w:val="platne1"/>
          <w:rFonts w:ascii="Cambria" w:hAnsi="Cambria"/>
        </w:rPr>
      </w:pPr>
    </w:p>
    <w:p w14:paraId="40ED2716" w14:textId="65013F4C" w:rsidR="006C6A99" w:rsidRPr="00A137CA" w:rsidRDefault="006C6A99" w:rsidP="00852237">
      <w:pPr>
        <w:jc w:val="center"/>
        <w:rPr>
          <w:rStyle w:val="platne1"/>
          <w:rFonts w:ascii="Cambria" w:hAnsi="Cambria"/>
        </w:rPr>
      </w:pPr>
    </w:p>
    <w:p w14:paraId="7BE62B4F" w14:textId="77777777" w:rsidR="006C6A99" w:rsidRPr="00A137CA" w:rsidRDefault="006C6A99" w:rsidP="00852237">
      <w:pPr>
        <w:jc w:val="center"/>
        <w:rPr>
          <w:rStyle w:val="platne1"/>
          <w:rFonts w:ascii="Cambria" w:hAnsi="Cambria"/>
        </w:rPr>
      </w:pPr>
    </w:p>
    <w:p w14:paraId="1CFFE3EB" w14:textId="77777777" w:rsidR="00A137CA" w:rsidRPr="00A137CA" w:rsidRDefault="00A137CA" w:rsidP="00A137CA">
      <w:pPr>
        <w:rPr>
          <w:rFonts w:ascii="Cambria" w:hAnsi="Cambria" w:cs="Arial"/>
        </w:rPr>
      </w:pPr>
      <w:r w:rsidRPr="00A137CA">
        <w:rPr>
          <w:rFonts w:ascii="Cambria" w:hAnsi="Cambria"/>
        </w:rPr>
        <w:t xml:space="preserve">V </w:t>
      </w:r>
      <w:r w:rsidRPr="00A137CA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137CA">
        <w:rPr>
          <w:rFonts w:ascii="Cambria" w:hAnsi="Cambria" w:cs="Arial"/>
          <w:highlight w:val="yellow"/>
        </w:rPr>
        <w:instrText xml:space="preserve"> FORMTEXT </w:instrText>
      </w:r>
      <w:r w:rsidRPr="00A137CA">
        <w:rPr>
          <w:rFonts w:ascii="Cambria" w:hAnsi="Cambria" w:cs="Arial"/>
          <w:highlight w:val="yellow"/>
        </w:rPr>
      </w:r>
      <w:r w:rsidRPr="00A137CA">
        <w:rPr>
          <w:rFonts w:ascii="Cambria" w:hAnsi="Cambria" w:cs="Arial"/>
          <w:highlight w:val="yellow"/>
        </w:rPr>
        <w:fldChar w:fldCharType="separate"/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highlight w:val="yellow"/>
        </w:rPr>
        <w:fldChar w:fldCharType="end"/>
      </w:r>
      <w:r w:rsidRPr="00A137CA">
        <w:rPr>
          <w:rFonts w:ascii="Cambria" w:hAnsi="Cambria"/>
        </w:rPr>
        <w:t xml:space="preserve"> dne </w:t>
      </w:r>
      <w:r w:rsidRPr="00A137CA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137CA">
        <w:rPr>
          <w:rFonts w:ascii="Cambria" w:hAnsi="Cambria" w:cs="Arial"/>
          <w:highlight w:val="yellow"/>
        </w:rPr>
        <w:instrText xml:space="preserve"> FORMTEXT </w:instrText>
      </w:r>
      <w:r w:rsidRPr="00A137CA">
        <w:rPr>
          <w:rFonts w:ascii="Cambria" w:hAnsi="Cambria" w:cs="Arial"/>
          <w:highlight w:val="yellow"/>
        </w:rPr>
      </w:r>
      <w:r w:rsidRPr="00A137CA">
        <w:rPr>
          <w:rFonts w:ascii="Cambria" w:hAnsi="Cambria" w:cs="Arial"/>
          <w:highlight w:val="yellow"/>
        </w:rPr>
        <w:fldChar w:fldCharType="separate"/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highlight w:val="yellow"/>
        </w:rPr>
        <w:fldChar w:fldCharType="end"/>
      </w:r>
    </w:p>
    <w:p w14:paraId="1FD7800C" w14:textId="77777777" w:rsidR="00A137CA" w:rsidRPr="00A137CA" w:rsidRDefault="00A137CA" w:rsidP="00A137CA">
      <w:pPr>
        <w:rPr>
          <w:rFonts w:ascii="Cambria" w:hAnsi="Cambria"/>
        </w:rPr>
      </w:pPr>
    </w:p>
    <w:p w14:paraId="2957FF63" w14:textId="77777777" w:rsidR="00A137CA" w:rsidRPr="00A137CA" w:rsidRDefault="00A137CA" w:rsidP="00A137CA">
      <w:pPr>
        <w:rPr>
          <w:rFonts w:ascii="Cambria" w:hAnsi="Cambria"/>
        </w:rPr>
      </w:pPr>
    </w:p>
    <w:p w14:paraId="2FED4731" w14:textId="77777777" w:rsidR="00A137CA" w:rsidRPr="00A137CA" w:rsidRDefault="00A137CA" w:rsidP="00A137CA">
      <w:pPr>
        <w:jc w:val="right"/>
        <w:rPr>
          <w:rFonts w:ascii="Cambria" w:hAnsi="Cambria"/>
        </w:rPr>
      </w:pP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</w:p>
    <w:p w14:paraId="3CD0EE8E" w14:textId="77777777" w:rsidR="00A137CA" w:rsidRPr="00A137CA" w:rsidRDefault="00A137CA" w:rsidP="00A137CA">
      <w:pPr>
        <w:jc w:val="right"/>
        <w:rPr>
          <w:rFonts w:ascii="Cambria" w:hAnsi="Cambria"/>
        </w:rPr>
      </w:pPr>
    </w:p>
    <w:p w14:paraId="365C8990" w14:textId="77777777" w:rsidR="00A137CA" w:rsidRPr="00A137CA" w:rsidRDefault="00A137CA" w:rsidP="00A137CA">
      <w:pPr>
        <w:jc w:val="right"/>
        <w:rPr>
          <w:rFonts w:ascii="Cambria" w:hAnsi="Cambria"/>
        </w:rPr>
      </w:pPr>
      <w:r w:rsidRPr="00A137CA">
        <w:rPr>
          <w:rFonts w:ascii="Cambria" w:hAnsi="Cambria"/>
        </w:rPr>
        <w:tab/>
      </w:r>
      <w:r w:rsidRPr="00A137CA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137CA">
        <w:rPr>
          <w:rFonts w:ascii="Cambria" w:hAnsi="Cambria" w:cs="Arial"/>
          <w:highlight w:val="yellow"/>
        </w:rPr>
        <w:instrText xml:space="preserve"> FORMTEXT </w:instrText>
      </w:r>
      <w:r w:rsidRPr="00A137CA">
        <w:rPr>
          <w:rFonts w:ascii="Cambria" w:hAnsi="Cambria" w:cs="Arial"/>
          <w:highlight w:val="yellow"/>
        </w:rPr>
      </w:r>
      <w:r w:rsidRPr="00A137CA">
        <w:rPr>
          <w:rFonts w:ascii="Cambria" w:hAnsi="Cambria" w:cs="Arial"/>
          <w:highlight w:val="yellow"/>
        </w:rPr>
        <w:fldChar w:fldCharType="separate"/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highlight w:val="yellow"/>
        </w:rPr>
        <w:fldChar w:fldCharType="end"/>
      </w:r>
    </w:p>
    <w:p w14:paraId="17163A33" w14:textId="77777777" w:rsidR="00A137CA" w:rsidRPr="00A137CA" w:rsidRDefault="00A137CA" w:rsidP="00A137CA">
      <w:pPr>
        <w:ind w:left="4962"/>
        <w:jc w:val="right"/>
        <w:rPr>
          <w:rFonts w:ascii="Cambria" w:hAnsi="Cambria"/>
        </w:rPr>
      </w:pPr>
      <w:r w:rsidRPr="00A137CA">
        <w:rPr>
          <w:rFonts w:ascii="Cambria" w:hAnsi="Cambria"/>
        </w:rPr>
        <w:t>Jméno a podpis osoby oprávněné jednat za dodavatele</w:t>
      </w:r>
    </w:p>
    <w:p w14:paraId="7A7978D8" w14:textId="04DFE925" w:rsidR="00585CCE" w:rsidRPr="009352A4" w:rsidRDefault="00585CCE" w:rsidP="00A137CA">
      <w:pPr>
        <w:pStyle w:val="Zkladntextodsazen3"/>
        <w:ind w:left="0"/>
        <w:rPr>
          <w:rFonts w:ascii="Cambria" w:hAnsi="Cambria"/>
        </w:rPr>
      </w:pPr>
    </w:p>
    <w:sectPr w:rsidR="00585CCE" w:rsidRPr="009352A4" w:rsidSect="009352A4">
      <w:head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FD7DC" w14:textId="77777777" w:rsidR="001952A9" w:rsidRDefault="001952A9" w:rsidP="00852237">
      <w:pPr>
        <w:spacing w:line="240" w:lineRule="auto"/>
      </w:pPr>
      <w:r>
        <w:separator/>
      </w:r>
    </w:p>
  </w:endnote>
  <w:endnote w:type="continuationSeparator" w:id="0">
    <w:p w14:paraId="7B65B7E9" w14:textId="77777777" w:rsidR="001952A9" w:rsidRDefault="001952A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731B" w14:textId="77777777" w:rsidR="001952A9" w:rsidRDefault="001952A9" w:rsidP="00852237">
      <w:pPr>
        <w:spacing w:line="240" w:lineRule="auto"/>
      </w:pPr>
      <w:r>
        <w:separator/>
      </w:r>
    </w:p>
  </w:footnote>
  <w:footnote w:type="continuationSeparator" w:id="0">
    <w:p w14:paraId="62285144" w14:textId="77777777" w:rsidR="001952A9" w:rsidRDefault="001952A9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F312" w14:textId="4853EED8" w:rsidR="00260A1E" w:rsidRDefault="00260A1E" w:rsidP="00260A1E">
    <w:pPr>
      <w:pStyle w:val="Zhlav"/>
    </w:pPr>
  </w:p>
  <w:p w14:paraId="4445B824" w14:textId="77777777" w:rsidR="00A95742" w:rsidRDefault="00A95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C7888"/>
    <w:multiLevelType w:val="hybridMultilevel"/>
    <w:tmpl w:val="7D301E9A"/>
    <w:lvl w:ilvl="0" w:tplc="9C167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02BA6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834302614">
    <w:abstractNumId w:val="3"/>
  </w:num>
  <w:num w:numId="2" w16cid:durableId="1005673884">
    <w:abstractNumId w:val="2"/>
  </w:num>
  <w:num w:numId="3" w16cid:durableId="1769690551">
    <w:abstractNumId w:val="0"/>
  </w:num>
  <w:num w:numId="4" w16cid:durableId="748308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0A"/>
    <w:rsid w:val="00011255"/>
    <w:rsid w:val="00011BA4"/>
    <w:rsid w:val="000154BC"/>
    <w:rsid w:val="0007314B"/>
    <w:rsid w:val="00084833"/>
    <w:rsid w:val="000872A6"/>
    <w:rsid w:val="000B5967"/>
    <w:rsid w:val="000D076B"/>
    <w:rsid w:val="000F6FA7"/>
    <w:rsid w:val="0010551A"/>
    <w:rsid w:val="00120060"/>
    <w:rsid w:val="0012208D"/>
    <w:rsid w:val="0012292D"/>
    <w:rsid w:val="00142CBA"/>
    <w:rsid w:val="0016633D"/>
    <w:rsid w:val="00166915"/>
    <w:rsid w:val="001952A9"/>
    <w:rsid w:val="00196B89"/>
    <w:rsid w:val="001C7D4B"/>
    <w:rsid w:val="002003EF"/>
    <w:rsid w:val="0021109F"/>
    <w:rsid w:val="00216AA6"/>
    <w:rsid w:val="00222616"/>
    <w:rsid w:val="00260A1E"/>
    <w:rsid w:val="00263930"/>
    <w:rsid w:val="00271707"/>
    <w:rsid w:val="002E53EE"/>
    <w:rsid w:val="003166CB"/>
    <w:rsid w:val="0032499C"/>
    <w:rsid w:val="00332383"/>
    <w:rsid w:val="0035195E"/>
    <w:rsid w:val="00360B7A"/>
    <w:rsid w:val="00380781"/>
    <w:rsid w:val="00392C11"/>
    <w:rsid w:val="00397C40"/>
    <w:rsid w:val="003C56DC"/>
    <w:rsid w:val="003D36D1"/>
    <w:rsid w:val="00426BD0"/>
    <w:rsid w:val="00427605"/>
    <w:rsid w:val="0047242D"/>
    <w:rsid w:val="004A23CE"/>
    <w:rsid w:val="004A30F8"/>
    <w:rsid w:val="004A510F"/>
    <w:rsid w:val="004F3A7D"/>
    <w:rsid w:val="004F4F0A"/>
    <w:rsid w:val="00531E1B"/>
    <w:rsid w:val="00532E83"/>
    <w:rsid w:val="0054742D"/>
    <w:rsid w:val="00560965"/>
    <w:rsid w:val="00566FBE"/>
    <w:rsid w:val="005700A9"/>
    <w:rsid w:val="00585CCE"/>
    <w:rsid w:val="00587462"/>
    <w:rsid w:val="005901E6"/>
    <w:rsid w:val="005C001A"/>
    <w:rsid w:val="005E426E"/>
    <w:rsid w:val="00632E7B"/>
    <w:rsid w:val="006338B4"/>
    <w:rsid w:val="0064006B"/>
    <w:rsid w:val="0066429D"/>
    <w:rsid w:val="0067473A"/>
    <w:rsid w:val="006927E9"/>
    <w:rsid w:val="006A7B27"/>
    <w:rsid w:val="006C6A99"/>
    <w:rsid w:val="006E55EA"/>
    <w:rsid w:val="006E7D8D"/>
    <w:rsid w:val="0070634E"/>
    <w:rsid w:val="00751EB4"/>
    <w:rsid w:val="00784FC4"/>
    <w:rsid w:val="00785AB3"/>
    <w:rsid w:val="007878FF"/>
    <w:rsid w:val="00797A20"/>
    <w:rsid w:val="007B6C55"/>
    <w:rsid w:val="007D038C"/>
    <w:rsid w:val="007D6367"/>
    <w:rsid w:val="007D7256"/>
    <w:rsid w:val="00810F1E"/>
    <w:rsid w:val="00815ABB"/>
    <w:rsid w:val="00830292"/>
    <w:rsid w:val="00852237"/>
    <w:rsid w:val="0085594C"/>
    <w:rsid w:val="008B420F"/>
    <w:rsid w:val="0091799B"/>
    <w:rsid w:val="00923954"/>
    <w:rsid w:val="009352A4"/>
    <w:rsid w:val="0094556E"/>
    <w:rsid w:val="00953427"/>
    <w:rsid w:val="0096178B"/>
    <w:rsid w:val="0097003E"/>
    <w:rsid w:val="009C1669"/>
    <w:rsid w:val="009E2BE4"/>
    <w:rsid w:val="009E6691"/>
    <w:rsid w:val="009E7512"/>
    <w:rsid w:val="009F39E7"/>
    <w:rsid w:val="00A0487A"/>
    <w:rsid w:val="00A10B0E"/>
    <w:rsid w:val="00A12B3D"/>
    <w:rsid w:val="00A137CA"/>
    <w:rsid w:val="00A25959"/>
    <w:rsid w:val="00A2719A"/>
    <w:rsid w:val="00A3297D"/>
    <w:rsid w:val="00A32DD0"/>
    <w:rsid w:val="00A36303"/>
    <w:rsid w:val="00A50603"/>
    <w:rsid w:val="00A95742"/>
    <w:rsid w:val="00AE3DC3"/>
    <w:rsid w:val="00AF7770"/>
    <w:rsid w:val="00B00FFE"/>
    <w:rsid w:val="00B11087"/>
    <w:rsid w:val="00B21D51"/>
    <w:rsid w:val="00B25363"/>
    <w:rsid w:val="00B76E05"/>
    <w:rsid w:val="00B86866"/>
    <w:rsid w:val="00B923C7"/>
    <w:rsid w:val="00BD4A4B"/>
    <w:rsid w:val="00BD684D"/>
    <w:rsid w:val="00C01979"/>
    <w:rsid w:val="00C377EA"/>
    <w:rsid w:val="00C6474C"/>
    <w:rsid w:val="00C7461F"/>
    <w:rsid w:val="00C95EF0"/>
    <w:rsid w:val="00CA0482"/>
    <w:rsid w:val="00CC0606"/>
    <w:rsid w:val="00CC32C0"/>
    <w:rsid w:val="00CD66CE"/>
    <w:rsid w:val="00CE013B"/>
    <w:rsid w:val="00CF37F0"/>
    <w:rsid w:val="00D135E4"/>
    <w:rsid w:val="00D22E7F"/>
    <w:rsid w:val="00D66348"/>
    <w:rsid w:val="00DA0CC5"/>
    <w:rsid w:val="00DA1811"/>
    <w:rsid w:val="00DC0840"/>
    <w:rsid w:val="00DD6603"/>
    <w:rsid w:val="00DD71C2"/>
    <w:rsid w:val="00DE0E7D"/>
    <w:rsid w:val="00DF4D6B"/>
    <w:rsid w:val="00E06C0D"/>
    <w:rsid w:val="00E530C8"/>
    <w:rsid w:val="00E53E34"/>
    <w:rsid w:val="00E86635"/>
    <w:rsid w:val="00E91A9F"/>
    <w:rsid w:val="00E93426"/>
    <w:rsid w:val="00E97A4C"/>
    <w:rsid w:val="00EA58C2"/>
    <w:rsid w:val="00ED78C8"/>
    <w:rsid w:val="00EE38A0"/>
    <w:rsid w:val="00EF3A6A"/>
    <w:rsid w:val="00F00E91"/>
    <w:rsid w:val="00F34EC5"/>
    <w:rsid w:val="00F43A80"/>
    <w:rsid w:val="00F67F88"/>
    <w:rsid w:val="00F7238A"/>
    <w:rsid w:val="00F72E19"/>
    <w:rsid w:val="00F732AC"/>
    <w:rsid w:val="00FA184C"/>
    <w:rsid w:val="00FB4FC8"/>
    <w:rsid w:val="00FD3531"/>
    <w:rsid w:val="00FE56B9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C206C"/>
  <w15:chartTrackingRefBased/>
  <w15:docId w15:val="{455968EC-089B-4708-9553-5002839C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585CCE"/>
    <w:pPr>
      <w:keepNext/>
      <w:keepLines/>
      <w:overflowPunct w:val="0"/>
      <w:autoSpaceDE w:val="0"/>
      <w:autoSpaceDN w:val="0"/>
      <w:adjustRightInd w:val="0"/>
      <w:spacing w:before="240" w:line="240" w:lineRule="auto"/>
      <w:jc w:val="center"/>
      <w:outlineLvl w:val="0"/>
    </w:pPr>
    <w:rPr>
      <w:rFonts w:ascii="Times New Roman" w:eastAsia="Times New Roman" w:hAnsi="Times New Roman"/>
      <w:b/>
      <w:bCs/>
      <w:caps/>
      <w:color w:val="000000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2"/>
    <w:qFormat/>
    <w:rsid w:val="006C6A99"/>
    <w:pPr>
      <w:keepNext/>
      <w:keepLines/>
      <w:spacing w:before="180" w:after="120" w:line="240" w:lineRule="auto"/>
      <w:ind w:left="425" w:hanging="141"/>
      <w:outlineLvl w:val="1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rsid w:val="00585CCE"/>
    <w:rPr>
      <w:rFonts w:ascii="Times New Roman" w:eastAsia="Times New Roman" w:hAnsi="Times New Roman"/>
      <w:b/>
      <w:bCs/>
      <w:caps/>
      <w:color w:val="000000"/>
      <w:sz w:val="22"/>
      <w:szCs w:val="28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B4FC8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FB4FC8"/>
    <w:rPr>
      <w:sz w:val="16"/>
      <w:szCs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4F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84FC4"/>
    <w:rPr>
      <w:rFonts w:ascii="Tahoma" w:hAnsi="Tahoma" w:cs="Tahoma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sid w:val="006C6A99"/>
    <w:rPr>
      <w:rFonts w:ascii="Arial" w:eastAsia="Times New Roman" w:hAnsi="Arial" w:cs="Arial"/>
      <w:b/>
      <w:bCs/>
      <w:color w:val="000080"/>
      <w:lang w:eastAsia="en-US"/>
    </w:rPr>
  </w:style>
  <w:style w:type="paragraph" w:customStyle="1" w:styleId="Odstsl">
    <w:name w:val="Odst. čísl."/>
    <w:basedOn w:val="Normln"/>
    <w:link w:val="OdstslChar"/>
    <w:uiPriority w:val="4"/>
    <w:qFormat/>
    <w:rsid w:val="006C6A99"/>
    <w:pPr>
      <w:spacing w:after="120" w:line="240" w:lineRule="auto"/>
      <w:ind w:left="425" w:hanging="141"/>
    </w:pPr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6C6A99"/>
    <w:pPr>
      <w:ind w:left="568" w:hanging="284"/>
    </w:pPr>
  </w:style>
  <w:style w:type="character" w:customStyle="1" w:styleId="PsmChar">
    <w:name w:val="Písm. Char"/>
    <w:link w:val="Psm"/>
    <w:uiPriority w:val="6"/>
    <w:rsid w:val="006C6A99"/>
    <w:rPr>
      <w:rFonts w:ascii="Arial" w:hAnsi="Arial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271707"/>
    <w:rPr>
      <w:rFonts w:ascii="Arial" w:hAnsi="Arial"/>
      <w:szCs w:val="22"/>
      <w:lang w:eastAsia="en-US"/>
    </w:rPr>
  </w:style>
  <w:style w:type="paragraph" w:customStyle="1" w:styleId="CharChar10Char0">
    <w:name w:val="Char Char10 Char"/>
    <w:basedOn w:val="Normln"/>
    <w:rsid w:val="005700A9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styleId="Odkaznakoment">
    <w:name w:val="annotation reference"/>
    <w:basedOn w:val="Standardnpsmoodstavce"/>
    <w:uiPriority w:val="99"/>
    <w:semiHidden/>
    <w:unhideWhenUsed/>
    <w:rsid w:val="00C95E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5E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5EF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5E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5EF0"/>
    <w:rPr>
      <w:b/>
      <w:bCs/>
      <w:lang w:eastAsia="en-US"/>
    </w:rPr>
  </w:style>
  <w:style w:type="character" w:customStyle="1" w:styleId="2ZkladntextChar">
    <w:name w:val="2_Základní text Char"/>
    <w:basedOn w:val="Standardnpsmoodstavce"/>
    <w:link w:val="2Zkladntext"/>
    <w:locked/>
    <w:rsid w:val="00CE013B"/>
    <w:rPr>
      <w:rFonts w:ascii="Arial" w:eastAsia="Times New Roman" w:hAnsi="Arial" w:cs="Arial"/>
    </w:rPr>
  </w:style>
  <w:style w:type="paragraph" w:customStyle="1" w:styleId="2Zkladntext">
    <w:name w:val="2_Základní text"/>
    <w:basedOn w:val="Normln"/>
    <w:link w:val="2ZkladntextChar"/>
    <w:qFormat/>
    <w:rsid w:val="00CE013B"/>
    <w:pPr>
      <w:spacing w:after="60" w:line="240" w:lineRule="auto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375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topolova</dc:creator>
  <cp:keywords/>
  <cp:lastModifiedBy>Jiří Hlaváč</cp:lastModifiedBy>
  <cp:revision>20</cp:revision>
  <dcterms:created xsi:type="dcterms:W3CDTF">2022-06-03T06:52:00Z</dcterms:created>
  <dcterms:modified xsi:type="dcterms:W3CDTF">2023-05-23T07:03:00Z</dcterms:modified>
</cp:coreProperties>
</file>